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17EB8" w:rsidRDefault="00B17EB8" w:rsidP="00B30892">
      <w:pPr>
        <w:jc w:val="center"/>
      </w:pPr>
    </w:p>
    <w:p w:rsidR="00B17EB8" w:rsidRDefault="00B17EB8" w:rsidP="00B30892">
      <w:pPr>
        <w:jc w:val="center"/>
      </w:pPr>
      <w:bookmarkStart w:id="0" w:name="_GoBack"/>
      <w:bookmarkEnd w:id="0"/>
    </w:p>
    <w:p w:rsidR="00BA0FBC" w:rsidRDefault="00B30892" w:rsidP="00B30892">
      <w:pPr>
        <w:jc w:val="center"/>
      </w:pPr>
      <w:r w:rsidRPr="00B30892">
        <w:t>ESTADISTICA DE TRAMITES REALIZADOS EN LAS DISTINTAS OFICINAS QUE INTEGRAN EL AREA DE PREVENCION SOCIAL DE LA VIOLENCIA Y LA DELINCUENCIA Y DE LA COMICION MUNICIPAL DE BUSQUEDA DE PERSONAS.</w:t>
      </w:r>
    </w:p>
    <w:p w:rsidR="00B30892" w:rsidRDefault="00B30892" w:rsidP="00B30892">
      <w:pPr>
        <w:jc w:val="center"/>
      </w:pPr>
    </w:p>
    <w:p w:rsidR="00B30892" w:rsidRDefault="00091CA2" w:rsidP="00B30892">
      <w:pPr>
        <w:jc w:val="center"/>
      </w:pPr>
      <w:r>
        <w:t>AGOSTO</w:t>
      </w:r>
      <w:r w:rsidR="00B30892" w:rsidRPr="00B30892">
        <w:t xml:space="preserve">   2022</w:t>
      </w:r>
    </w:p>
    <w:tbl>
      <w:tblPr>
        <w:tblpPr w:leftFromText="141" w:rightFromText="141" w:vertAnchor="text" w:horzAnchor="margin" w:tblpXSpec="center" w:tblpY="196"/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09"/>
      </w:tblGrid>
      <w:tr w:rsidR="000C5AAC" w:rsidRPr="00B30892" w:rsidTr="000C5AAC">
        <w:trPr>
          <w:trHeight w:val="269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Y TOTAL.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089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5AAC" w:rsidRPr="00B30892" w:rsidTr="000C5AAC">
        <w:trPr>
          <w:trHeight w:val="269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C5AAC" w:rsidRPr="00B30892" w:rsidTr="000C5AAC">
        <w:trPr>
          <w:trHeight w:val="63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ATENCION CIUDADANA.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0C5AAC" w:rsidRPr="00B30892" w:rsidTr="000C5AAC">
        <w:trPr>
          <w:trHeight w:val="222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RECEPCION DE FICHAS DE PERSONAS DESAPARECIDAS A NIVEL NACIONAL POR PARTE DE ALERTA AMBER MEXICO, ALERTA AMBER JALISCO Y PROTOCOLO ALBA.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AC" w:rsidRPr="00B30892" w:rsidRDefault="00FB6C0A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21</w:t>
            </w:r>
          </w:p>
        </w:tc>
      </w:tr>
      <w:tr w:rsidR="000C5AAC" w:rsidRPr="00B30892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LOCALIZACION DE PERSONAS CON REPORTE DE DESAPARECIDOS.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AC" w:rsidRPr="00B30892" w:rsidRDefault="004B4143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  <w:tr w:rsidR="000C5AAC" w:rsidRPr="004A1CEC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</w:tbl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30892" w:rsidRPr="004A1CEC" w:rsidRDefault="00B30892" w:rsidP="00B30892">
      <w:pPr>
        <w:jc w:val="center"/>
        <w:rPr>
          <w:rFonts w:cstheme="minorHAnsi"/>
        </w:rPr>
      </w:pPr>
    </w:p>
    <w:p w:rsidR="004A1CEC" w:rsidRDefault="004A1CEC" w:rsidP="00B30892">
      <w:pPr>
        <w:jc w:val="center"/>
      </w:pPr>
    </w:p>
    <w:sectPr w:rsidR="004A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2"/>
    <w:rsid w:val="00064513"/>
    <w:rsid w:val="00091CA2"/>
    <w:rsid w:val="000C5AAC"/>
    <w:rsid w:val="004A1CEC"/>
    <w:rsid w:val="004B4143"/>
    <w:rsid w:val="00B17EB8"/>
    <w:rsid w:val="00B30892"/>
    <w:rsid w:val="00CE1613"/>
    <w:rsid w:val="00D92C16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24FD"/>
  <w15:chartTrackingRefBased/>
  <w15:docId w15:val="{0CB3DDE4-E3C0-410F-88DD-9D59926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2022-07-12T17:13:00Z</cp:lastPrinted>
  <dcterms:created xsi:type="dcterms:W3CDTF">2022-07-12T15:54:00Z</dcterms:created>
  <dcterms:modified xsi:type="dcterms:W3CDTF">2022-08-29T17:53:00Z</dcterms:modified>
</cp:coreProperties>
</file>